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677"/>
      </w:tblGrid>
      <w:tr w:rsidR="00697911" w:rsidTr="00AC19C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9E0341" wp14:editId="62EFAD2D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53340</wp:posOffset>
                  </wp:positionV>
                  <wp:extent cx="1400175" cy="1400175"/>
                  <wp:effectExtent l="190500" t="190500" r="180975" b="180975"/>
                  <wp:wrapNone/>
                  <wp:docPr id="1" name="Рисунок 1" descr="C:\Users\Мурашева_Е_И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рашева_Е_И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54243"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_03</w:t>
            </w:r>
            <w:r>
              <w:rPr>
                <w:rFonts w:ascii="Times New Roman" w:hAnsi="Times New Roman"/>
                <w:sz w:val="24"/>
                <w:szCs w:val="24"/>
              </w:rPr>
              <w:t>_ 2015г.</w:t>
            </w:r>
          </w:p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7C4A206" wp14:editId="3D887DFF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100965</wp:posOffset>
                  </wp:positionV>
                  <wp:extent cx="704850" cy="475007"/>
                  <wp:effectExtent l="0" t="0" r="0" b="0"/>
                  <wp:wrapNone/>
                  <wp:docPr id="2" name="Рисунок 2" descr="C:\Users\Мурашева_Е_И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рашева_Е_И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 от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_ 2015г.</w:t>
            </w:r>
          </w:p>
          <w:p w:rsidR="00697911" w:rsidRDefault="00697911" w:rsidP="00AC19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11">
              <w:rPr>
                <w:rFonts w:ascii="Times New Roman" w:hAnsi="Times New Roman"/>
                <w:sz w:val="24"/>
                <w:szCs w:val="24"/>
              </w:rPr>
              <w:t>Регистрационный номер 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118</w:t>
            </w:r>
            <w:r w:rsidRPr="00D4081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F0A80" w:rsidRPr="004D7A3D" w:rsidRDefault="000F0A80" w:rsidP="004D7A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11" w:rsidRDefault="00697911" w:rsidP="004D7A3D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7A3D" w:rsidRPr="004D7A3D" w:rsidRDefault="004D7A3D" w:rsidP="004D7A3D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4D7A3D" w:rsidRPr="00697911" w:rsidRDefault="004D7A3D" w:rsidP="004D7A3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911">
        <w:rPr>
          <w:rFonts w:ascii="Times New Roman" w:hAnsi="Times New Roman" w:cs="Times New Roman"/>
          <w:b/>
          <w:bCs/>
          <w:sz w:val="24"/>
          <w:szCs w:val="24"/>
        </w:rPr>
        <w:t xml:space="preserve">о школьном библиотечном фонде учебников, </w:t>
      </w:r>
    </w:p>
    <w:p w:rsidR="004D7A3D" w:rsidRDefault="004D7A3D" w:rsidP="004D7A3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7911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697911">
        <w:rPr>
          <w:rFonts w:ascii="Times New Roman" w:hAnsi="Times New Roman" w:cs="Times New Roman"/>
          <w:b/>
          <w:bCs/>
          <w:sz w:val="24"/>
          <w:szCs w:val="24"/>
        </w:rPr>
        <w:t xml:space="preserve"> их использования и обеспечение сохранности</w:t>
      </w:r>
    </w:p>
    <w:p w:rsidR="00E23FAB" w:rsidRPr="00B54E7D" w:rsidRDefault="00E23FAB" w:rsidP="00E2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E23FAB" w:rsidRPr="00B54E7D" w:rsidRDefault="00E23FAB" w:rsidP="00E2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«Павловская средняя общеобразовательная школа»</w:t>
      </w:r>
    </w:p>
    <w:p w:rsidR="00E23FAB" w:rsidRPr="00B54E7D" w:rsidRDefault="00E23FAB" w:rsidP="00E23F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54E7D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Pr="00B5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54E7D">
        <w:rPr>
          <w:rFonts w:ascii="Times New Roman" w:eastAsia="Calibri" w:hAnsi="Times New Roman" w:cs="Times New Roman"/>
          <w:color w:val="000000"/>
          <w:sz w:val="24"/>
          <w:szCs w:val="24"/>
        </w:rPr>
        <w:t>Павловский</w:t>
      </w:r>
      <w:proofErr w:type="gramEnd"/>
      <w:r w:rsidRPr="00B5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E7D">
        <w:rPr>
          <w:rFonts w:ascii="Times New Roman" w:eastAsia="Calibri" w:hAnsi="Times New Roman" w:cs="Times New Roman"/>
          <w:color w:val="000000"/>
          <w:sz w:val="24"/>
          <w:szCs w:val="24"/>
        </w:rPr>
        <w:t>Очерского</w:t>
      </w:r>
      <w:proofErr w:type="spellEnd"/>
      <w:r w:rsidRPr="00B5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Пермского края</w:t>
      </w:r>
    </w:p>
    <w:p w:rsidR="00E23FAB" w:rsidRPr="00697911" w:rsidRDefault="00E23FAB" w:rsidP="004D7A3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Fonts w:ascii="Times New Roman" w:hAnsi="Times New Roman" w:cs="Times New Roman"/>
          <w:bCs/>
          <w:sz w:val="24"/>
          <w:szCs w:val="24"/>
        </w:rPr>
        <w:br/>
      </w:r>
      <w:r w:rsidRPr="004D7A3D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  <w:r w:rsidRPr="004D7A3D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Данное положение разработано в соответствии с федеральным законом Российской федерации «О библиотечном деле» от 23.11.1994 г. №78-ФЗ (с изменениями на 26.06.2007г. №118-ФЗ)  на основании Инструкции об учете библиотечного фонда (Приложение№1 к Приказу №590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 02.12.1998 г.),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Pr="004D7A3D">
        <w:rPr>
          <w:rFonts w:ascii="Times New Roman" w:hAnsi="Times New Roman" w:cs="Times New Roman"/>
          <w:sz w:val="24"/>
          <w:szCs w:val="24"/>
        </w:rPr>
        <w:t xml:space="preserve"> приказа Министерства экономического развития и торговли РФ, Министерства финансов РФ, Федеральной службы государственной статистики от 02.10.2006г. №306/120Н/139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7A3D">
        <w:rPr>
          <w:rFonts w:ascii="Times New Roman" w:hAnsi="Times New Roman" w:cs="Times New Roman"/>
          <w:sz w:val="24"/>
          <w:szCs w:val="24"/>
        </w:rPr>
        <w:t>зарегистрирован в Минюсте РФ 03 ноября 2006г., регистр. №8433)  «О проведении переоценки основных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средств и нематериальны</w:t>
      </w:r>
      <w:r>
        <w:rPr>
          <w:rFonts w:ascii="Times New Roman" w:hAnsi="Times New Roman" w:cs="Times New Roman"/>
          <w:sz w:val="24"/>
          <w:szCs w:val="24"/>
        </w:rPr>
        <w:t xml:space="preserve">х активов бюджетных учреждений», 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Pr="004D7A3D">
        <w:rPr>
          <w:rFonts w:ascii="Times New Roman" w:hAnsi="Times New Roman" w:cs="Times New Roman"/>
          <w:sz w:val="24"/>
          <w:szCs w:val="24"/>
        </w:rPr>
        <w:t>Положения о библиотеки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D7A3D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СОШ».</w:t>
      </w:r>
    </w:p>
    <w:p w:rsid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1.2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Бесплатное пользование учебниками способствует улучшению условий осуществления обязательного среднего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общего 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образования, дальнейшему совершенствованию организации учебно-воспитательного процесса в школе.</w:t>
      </w:r>
    </w:p>
    <w:p w:rsid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Администрация  </w:t>
      </w:r>
      <w:r w:rsidRPr="004D7A3D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призвана систематически </w:t>
      </w:r>
      <w:proofErr w:type="gramStart"/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повышать</w:t>
      </w:r>
      <w:proofErr w:type="gramEnd"/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ответственность педагогического коллектива и семьи за правильное, рациональное использование школьных учебников и организацию работы среди учащихся по воспитанию осознанного, бережного отношения к книге.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sz w:val="24"/>
          <w:szCs w:val="24"/>
        </w:rPr>
        <w:t>2. Библиотечный фонд учебников.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2.1.  В библиотечный фонд школьных учебников включаются все учебники, содержание которых отвечает требованиям государственных образовательных стандартов, обеспечивающих преемственность изучения дисциплин и систематизированных по образовательным областям. 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2.2.  Библиотечный фонд ежегодно пополняется необходимыми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учебниками и учебными пособиями.</w:t>
      </w:r>
      <w:r w:rsidRPr="004D7A3D">
        <w:rPr>
          <w:rFonts w:ascii="Times New Roman" w:hAnsi="Times New Roman" w:cs="Times New Roman"/>
          <w:bCs/>
          <w:sz w:val="24"/>
          <w:szCs w:val="24"/>
        </w:rPr>
        <w:br/>
      </w:r>
      <w:r w:rsidRPr="004D7A3D">
        <w:rPr>
          <w:rStyle w:val="a3"/>
          <w:rFonts w:ascii="Times New Roman" w:hAnsi="Times New Roman" w:cs="Times New Roman"/>
          <w:sz w:val="24"/>
          <w:szCs w:val="24"/>
        </w:rPr>
        <w:t>3. Обязанности школьного коллектива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.</w:t>
      </w:r>
    </w:p>
    <w:p w:rsid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3.1. Директор отвечает за организацию работы по созданию и своевременному пополнению библиотечного фонда школьных учебников.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3.2. Заместитель директора школы по учебно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й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работе определяет потребность школы в учебниках, соответствующих Федеральному перечню и программе обучения, выбранной учителями-предметниками на школьн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ом методическом объединении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; совместно с 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учителями и библиотекарем осуществляет </w:t>
      </w:r>
      <w:proofErr w:type="gramStart"/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выполнением учащимися единых требований по использованию и сохранности учебников.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3.3. Учителя 1-4 классов, классные руководители 5-11 классов: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- осуществляют необходимую работу с обучающимися и их родителями (иными законными представителями) по воспитанию  бережного отношения к учебной книге.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участвуют в выдаче учебников </w:t>
      </w:r>
      <w:proofErr w:type="gramStart"/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обучающимся</w:t>
      </w:r>
      <w:proofErr w:type="gramEnd"/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начало и организуют их в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озврат в библиотеку по окончании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учебного года.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3.4. Родители  (иные законные представители)  несут ответственность за сохранность учебников, выданных школьной библиотекой (обеспечивают наличие обложек и закладок).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Следят за тем, чтобы после окончания учебного года учебники, подлежащие ремонту, были своевременно отремонтированы и сданы в библиотеку.  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3.5.  Ученики обязаны бережно относиться к учебникам и учебным пособиям, не допускать их загрязнения и порчи, приводящих к потере информации, ухудшающих условия чтения (потеря элементов изображения, пятна, отсутствие одной и более страниц, склеивание страниц и повреждение текста или иллюстраций при раскрытии,  деформация, потрепанность блока или переплета).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В конце учебного года все учебники должны быть сданы в школьную библиотеку.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3.5.  Непосредственную работу с библиотечным фондом учебников в школе ведет библиотекарь, которая принимает, регистрирует, отслеживает поступление и выбытие учебников; распределяет по классам и производит контрольную проверку состояния учебников 1 раз в полугодие (рейды по сохранности учебников)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sz w:val="24"/>
          <w:szCs w:val="24"/>
        </w:rPr>
        <w:t>4. Учет фонда учебников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4.1. Библиотечный фонд школьных учебников учитывается и хранится отдельно от библиотечного фонда библиотеки школы.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4.2. Процесс учета библиотечного фонда,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  <w:r w:rsidRPr="004D7A3D">
        <w:rPr>
          <w:rFonts w:ascii="Times New Roman" w:hAnsi="Times New Roman" w:cs="Times New Roman"/>
          <w:bCs/>
          <w:sz w:val="24"/>
          <w:szCs w:val="24"/>
        </w:rPr>
        <w:br/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4.З. Все операции по учету библиотечного фонда школьных учебников производятся  школьным библиотекарем. </w:t>
      </w:r>
    </w:p>
    <w:p w:rsid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4.5. Библиотекарь ведёт «Книгу учета библиотечного фонда школьных учебников», которая состоит из 3 частей:</w:t>
      </w:r>
    </w:p>
    <w:p w:rsid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Часть 1. Поступление в фонд учебников.</w:t>
      </w:r>
    </w:p>
    <w:p w:rsid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Часть 2. Выбытие из фонда учебников.  </w:t>
      </w:r>
      <w:r w:rsidRPr="004D7A3D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Часть 3. Итоги учета фонда учебников.</w:t>
      </w:r>
    </w:p>
    <w:p w:rsid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4.6. На титульном листе каждого экземпляра учебника ставится штемпель с номером школы.</w:t>
      </w:r>
    </w:p>
    <w:p w:rsidR="00697911" w:rsidRP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911">
        <w:rPr>
          <w:rStyle w:val="a3"/>
          <w:rFonts w:ascii="Times New Roman" w:hAnsi="Times New Roman" w:cs="Times New Roman"/>
          <w:sz w:val="24"/>
          <w:szCs w:val="24"/>
        </w:rPr>
        <w:t>5. Выдача учебников.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Перед началом учебного года заведующий библиотекой выдает учебники классным руководителям 1-</w:t>
      </w:r>
      <w:r w:rsidR="00697911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классов. </w:t>
      </w:r>
    </w:p>
    <w:p w:rsidR="004D7A3D" w:rsidRPr="004D7A3D" w:rsidRDefault="00697911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Обучающиеся 5</w:t>
      </w:r>
      <w:r w:rsidR="004D7A3D"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-11 классов получают учебники самостоятельно в библиотеке. 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 каждый полученный учебник учащиеся расписываются в формуляре, которые хранятся в библиотеке. 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Учебники выдаются учащимся на год и в конце учебного года собираются и сдаются в библиотеку.</w:t>
      </w:r>
    </w:p>
    <w:p w:rsidR="004D7A3D" w:rsidRPr="00697911" w:rsidRDefault="00697911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97911">
        <w:rPr>
          <w:rStyle w:val="a3"/>
          <w:rFonts w:ascii="Times New Roman" w:hAnsi="Times New Roman" w:cs="Times New Roman"/>
          <w:sz w:val="24"/>
          <w:szCs w:val="24"/>
        </w:rPr>
        <w:t>6. Прием учебников.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Fonts w:ascii="Times New Roman" w:hAnsi="Times New Roman" w:cs="Times New Roman"/>
          <w:bCs/>
          <w:sz w:val="24"/>
          <w:szCs w:val="24"/>
        </w:rPr>
        <w:lastRenderedPageBreak/>
        <w:t>6.1. Производится в конце учебного года по графику, составленному библиотекарем и утвержденному директором школы или з</w:t>
      </w:r>
      <w:r w:rsidR="00697911">
        <w:rPr>
          <w:rFonts w:ascii="Times New Roman" w:hAnsi="Times New Roman" w:cs="Times New Roman"/>
          <w:bCs/>
          <w:sz w:val="24"/>
          <w:szCs w:val="24"/>
        </w:rPr>
        <w:t>аместителем директора по учебной</w:t>
      </w:r>
      <w:r w:rsidRPr="004D7A3D">
        <w:rPr>
          <w:rFonts w:ascii="Times New Roman" w:hAnsi="Times New Roman" w:cs="Times New Roman"/>
          <w:bCs/>
          <w:sz w:val="24"/>
          <w:szCs w:val="24"/>
        </w:rPr>
        <w:t xml:space="preserve"> работе.</w:t>
      </w:r>
    </w:p>
    <w:p w:rsidR="004D7A3D" w:rsidRP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Times New Roman" w:hAnsi="Times New Roman" w:cs="Times New Roman"/>
          <w:bCs/>
          <w:sz w:val="24"/>
          <w:szCs w:val="24"/>
        </w:rPr>
        <w:t>6.2. Учащиеся обязаны сдать учебники в школьную библиотеку в состоянии, соответствующем единым требованиям по их использованию и сохранности.</w:t>
      </w:r>
      <w:r w:rsidRPr="004D7A3D">
        <w:rPr>
          <w:rFonts w:ascii="Times New Roman" w:hAnsi="Times New Roman" w:cs="Times New Roman"/>
          <w:bCs/>
          <w:sz w:val="24"/>
          <w:szCs w:val="24"/>
        </w:rPr>
        <w:br/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6.3. Учебники, утраченные и поврежденные учащимися, заменяются равноценными. </w:t>
      </w:r>
      <w:r w:rsidRPr="004D7A3D">
        <w:rPr>
          <w:rFonts w:ascii="Times New Roman" w:hAnsi="Times New Roman" w:cs="Times New Roman"/>
          <w:sz w:val="24"/>
          <w:szCs w:val="24"/>
        </w:rPr>
        <w:t>Учебник не должен заменяться книгой. Запрещается денежное обращение (возмещение в случае уте</w:t>
      </w:r>
      <w:r w:rsidR="00697911">
        <w:rPr>
          <w:rFonts w:ascii="Times New Roman" w:hAnsi="Times New Roman" w:cs="Times New Roman"/>
          <w:sz w:val="24"/>
          <w:szCs w:val="24"/>
        </w:rPr>
        <w:t xml:space="preserve">рянных книг или учебников).  </w:t>
      </w:r>
      <w:proofErr w:type="gramStart"/>
      <w:r w:rsidR="00697911">
        <w:rPr>
          <w:rFonts w:ascii="Times New Roman" w:hAnsi="Times New Roman" w:cs="Times New Roman"/>
          <w:sz w:val="24"/>
          <w:szCs w:val="24"/>
        </w:rPr>
        <w:t>(</w:t>
      </w:r>
      <w:r w:rsidRPr="004D7A3D">
        <w:rPr>
          <w:rFonts w:ascii="Times New Roman" w:hAnsi="Times New Roman" w:cs="Times New Roman"/>
          <w:sz w:val="24"/>
          <w:szCs w:val="24"/>
        </w:rPr>
        <w:t>На основании приказа Министерства экономического развития и торговли РФ, Министерства финансов РФ, Федеральной службы государственной статистики от 02.10.2006г. №306/120Н/139 (зарегистрирован в Минюсте РФ 03 ноября 2006г., регистр. №8433) «О проведении переоценки основных средств и нематериальных активов бюджетных учреждений» и внутреннего приказа по учреждению.</w:t>
      </w:r>
      <w:proofErr w:type="gramEnd"/>
    </w:p>
    <w:p w:rsidR="00697911" w:rsidRP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911">
        <w:rPr>
          <w:rStyle w:val="a3"/>
          <w:rFonts w:ascii="Times New Roman" w:hAnsi="Times New Roman" w:cs="Times New Roman"/>
          <w:sz w:val="24"/>
          <w:szCs w:val="24"/>
        </w:rPr>
        <w:t>6. Списание учебников</w:t>
      </w:r>
      <w:r w:rsidR="00697911" w:rsidRPr="00697911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6.1. Утерянные и пришедшие в негодность учебники списываются по акту комиссией, </w:t>
      </w:r>
      <w:r w:rsidR="00697911">
        <w:rPr>
          <w:rStyle w:val="a3"/>
          <w:rFonts w:ascii="Times New Roman" w:hAnsi="Times New Roman" w:cs="Times New Roman"/>
          <w:b w:val="0"/>
          <w:sz w:val="24"/>
          <w:szCs w:val="24"/>
        </w:rPr>
        <w:t>назначаемой приказом директора школы.</w:t>
      </w:r>
    </w:p>
    <w:p w:rsidR="00697911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В акте на списание указываются автор и название учебника, год его издания, цена, количество списываемых экземпляров, сумма и причина списания (морально устаревшие и ветхие учебники).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6.2. Списанные по акту учебники сдаются в соответствующие организации по заготовке вторичного сырья. Деньги от сдачи учебников вносятся в бухгалтерию на расчетный счет школы.</w:t>
      </w:r>
      <w:r w:rsidRPr="004D7A3D">
        <w:rPr>
          <w:rFonts w:ascii="Times New Roman" w:hAnsi="Times New Roman" w:cs="Times New Roman"/>
          <w:bCs/>
          <w:sz w:val="24"/>
          <w:szCs w:val="24"/>
        </w:rPr>
        <w:br/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>6.3. Отдельные учебники могут быть переданы (с отметкой «списано») в учебные кабинеты</w:t>
      </w:r>
      <w:r w:rsidR="0069791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4D7A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7A3D" w:rsidRPr="004D7A3D" w:rsidRDefault="004D7A3D" w:rsidP="004D7A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A3D" w:rsidRPr="004D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D"/>
    <w:rsid w:val="000F0A80"/>
    <w:rsid w:val="004D7A3D"/>
    <w:rsid w:val="00697911"/>
    <w:rsid w:val="00E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AB"/>
  </w:style>
  <w:style w:type="paragraph" w:styleId="2">
    <w:name w:val="heading 2"/>
    <w:basedOn w:val="a"/>
    <w:link w:val="20"/>
    <w:qFormat/>
    <w:rsid w:val="004D7A3D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A3D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a3">
    <w:name w:val="Strong"/>
    <w:basedOn w:val="a0"/>
    <w:qFormat/>
    <w:rsid w:val="004D7A3D"/>
    <w:rPr>
      <w:b/>
      <w:bCs/>
    </w:rPr>
  </w:style>
  <w:style w:type="character" w:customStyle="1" w:styleId="apple-converted-space">
    <w:name w:val="apple-converted-space"/>
    <w:basedOn w:val="a0"/>
    <w:rsid w:val="004D7A3D"/>
  </w:style>
  <w:style w:type="paragraph" w:styleId="a4">
    <w:name w:val="No Spacing"/>
    <w:uiPriority w:val="1"/>
    <w:qFormat/>
    <w:rsid w:val="004D7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AB"/>
  </w:style>
  <w:style w:type="paragraph" w:styleId="2">
    <w:name w:val="heading 2"/>
    <w:basedOn w:val="a"/>
    <w:link w:val="20"/>
    <w:qFormat/>
    <w:rsid w:val="004D7A3D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A3D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a3">
    <w:name w:val="Strong"/>
    <w:basedOn w:val="a0"/>
    <w:qFormat/>
    <w:rsid w:val="004D7A3D"/>
    <w:rPr>
      <w:b/>
      <w:bCs/>
    </w:rPr>
  </w:style>
  <w:style w:type="character" w:customStyle="1" w:styleId="apple-converted-space">
    <w:name w:val="apple-converted-space"/>
    <w:basedOn w:val="a0"/>
    <w:rsid w:val="004D7A3D"/>
  </w:style>
  <w:style w:type="paragraph" w:styleId="a4">
    <w:name w:val="No Spacing"/>
    <w:uiPriority w:val="1"/>
    <w:qFormat/>
    <w:rsid w:val="004D7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Мурашева_Е_И</dc:creator>
  <cp:lastModifiedBy>Мурашева_Е_И</cp:lastModifiedBy>
  <cp:revision>2</cp:revision>
  <dcterms:created xsi:type="dcterms:W3CDTF">2015-03-23T17:14:00Z</dcterms:created>
  <dcterms:modified xsi:type="dcterms:W3CDTF">2015-03-23T17:39:00Z</dcterms:modified>
</cp:coreProperties>
</file>