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818"/>
      </w:tblGrid>
      <w:tr w:rsidR="00AC543B" w:rsidTr="00A0368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3B" w:rsidRDefault="00AC543B" w:rsidP="00A0368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4D19DE" wp14:editId="09E635AA">
                  <wp:simplePos x="0" y="0"/>
                  <wp:positionH relativeFrom="column">
                    <wp:posOffset>2317750</wp:posOffset>
                  </wp:positionH>
                  <wp:positionV relativeFrom="paragraph">
                    <wp:posOffset>-229235</wp:posOffset>
                  </wp:positionV>
                  <wp:extent cx="1400175" cy="1400175"/>
                  <wp:effectExtent l="171450" t="171450" r="142875" b="142875"/>
                  <wp:wrapNone/>
                  <wp:docPr id="2" name="Рисунок 2" descr="Описание: C:\Users\Мурашева_Е_И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Мурашева_Е_И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915664"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543B" w:rsidRDefault="00AC543B" w:rsidP="00A0368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3B" w:rsidRDefault="00AC543B" w:rsidP="00A0368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319B1A6" wp14:editId="7BC109FD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73660</wp:posOffset>
                  </wp:positionV>
                  <wp:extent cx="714375" cy="481330"/>
                  <wp:effectExtent l="0" t="0" r="9525" b="0"/>
                  <wp:wrapNone/>
                  <wp:docPr id="1" name="Рисунок 1" descr="Описание: C:\Users\Мурашева_Е_И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Мурашева_Е_И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C543B" w:rsidRDefault="00AC543B" w:rsidP="00A0368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________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43B" w:rsidRDefault="00AC543B" w:rsidP="00A0368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6B1016" w:rsidRPr="006B1016">
              <w:rPr>
                <w:rFonts w:ascii="Times New Roman" w:hAnsi="Times New Roman"/>
                <w:sz w:val="24"/>
                <w:szCs w:val="24"/>
                <w:u w:val="single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_ от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6B1016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>_ 2015г.</w:t>
            </w:r>
          </w:p>
          <w:p w:rsidR="00AC543B" w:rsidRDefault="00AC543B" w:rsidP="00A0368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11">
              <w:rPr>
                <w:rFonts w:ascii="Times New Roman" w:hAnsi="Times New Roman"/>
                <w:sz w:val="24"/>
                <w:szCs w:val="24"/>
              </w:rPr>
              <w:t>Регистрационный номер ___</w:t>
            </w:r>
            <w:r w:rsidR="00AF6AE9">
              <w:rPr>
                <w:rFonts w:ascii="Times New Roman" w:hAnsi="Times New Roman"/>
                <w:sz w:val="24"/>
                <w:szCs w:val="24"/>
              </w:rPr>
              <w:t>125</w:t>
            </w:r>
            <w:r w:rsidRPr="00D40811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C543B" w:rsidRDefault="00AC543B" w:rsidP="00A0368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43B" w:rsidRDefault="00AC543B" w:rsidP="00A0368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100" w:rsidRDefault="00856100" w:rsidP="00CC26FF">
      <w:pPr>
        <w:shd w:val="clear" w:color="auto" w:fill="FFFFFF"/>
        <w:ind w:left="77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C543B" w:rsidRDefault="00AC543B" w:rsidP="007D1A30">
      <w:pPr>
        <w:shd w:val="clear" w:color="auto" w:fill="FFFFFF"/>
        <w:ind w:left="77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F6AE9" w:rsidRPr="00F32C54" w:rsidRDefault="00AF6AE9" w:rsidP="00AF6AE9">
      <w:pPr>
        <w:jc w:val="center"/>
        <w:rPr>
          <w:rFonts w:eastAsia="Times New Roman"/>
          <w:color w:val="000000"/>
          <w:sz w:val="24"/>
          <w:szCs w:val="24"/>
        </w:rPr>
      </w:pPr>
      <w:r w:rsidRPr="00F32C54">
        <w:rPr>
          <w:rFonts w:eastAsia="Times New Roman"/>
          <w:color w:val="000000"/>
          <w:sz w:val="24"/>
          <w:szCs w:val="24"/>
        </w:rPr>
        <w:t>Муниципальное бюджетное общеобразователь</w:t>
      </w:r>
      <w:bookmarkStart w:id="0" w:name="_GoBack"/>
      <w:bookmarkEnd w:id="0"/>
      <w:r w:rsidRPr="00F32C54">
        <w:rPr>
          <w:rFonts w:eastAsia="Times New Roman"/>
          <w:color w:val="000000"/>
          <w:sz w:val="24"/>
          <w:szCs w:val="24"/>
        </w:rPr>
        <w:t xml:space="preserve">ное учреждение </w:t>
      </w:r>
    </w:p>
    <w:p w:rsidR="00AF6AE9" w:rsidRPr="00F32C54" w:rsidRDefault="00AF6AE9" w:rsidP="00AF6AE9">
      <w:pPr>
        <w:jc w:val="center"/>
        <w:rPr>
          <w:rFonts w:eastAsia="Times New Roman"/>
          <w:color w:val="000000"/>
          <w:sz w:val="24"/>
          <w:szCs w:val="24"/>
        </w:rPr>
      </w:pPr>
      <w:r w:rsidRPr="00F32C54">
        <w:rPr>
          <w:rFonts w:eastAsia="Times New Roman"/>
          <w:color w:val="000000"/>
          <w:sz w:val="24"/>
          <w:szCs w:val="24"/>
        </w:rPr>
        <w:t>«Павловская средняя общеобразовательная школа»</w:t>
      </w:r>
    </w:p>
    <w:p w:rsidR="00AF6AE9" w:rsidRPr="00F32C54" w:rsidRDefault="00AF6AE9" w:rsidP="00AF6AE9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F32C54">
        <w:rPr>
          <w:rFonts w:eastAsia="Calibri"/>
          <w:color w:val="000000"/>
          <w:sz w:val="24"/>
          <w:szCs w:val="24"/>
          <w:lang w:eastAsia="en-US"/>
        </w:rPr>
        <w:t>пгт</w:t>
      </w:r>
      <w:proofErr w:type="spellEnd"/>
      <w:r w:rsidRPr="00F32C54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Pr="00F32C54">
        <w:rPr>
          <w:rFonts w:eastAsia="Calibri"/>
          <w:color w:val="000000"/>
          <w:sz w:val="24"/>
          <w:szCs w:val="24"/>
          <w:lang w:eastAsia="en-US"/>
        </w:rPr>
        <w:t>Павловский</w:t>
      </w:r>
      <w:proofErr w:type="gramEnd"/>
      <w:r w:rsidRPr="00F32C54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F32C54">
        <w:rPr>
          <w:rFonts w:eastAsia="Calibri"/>
          <w:color w:val="000000"/>
          <w:sz w:val="24"/>
          <w:szCs w:val="24"/>
          <w:lang w:eastAsia="en-US"/>
        </w:rPr>
        <w:t>Очерского</w:t>
      </w:r>
      <w:proofErr w:type="spellEnd"/>
      <w:r w:rsidRPr="00F32C54">
        <w:rPr>
          <w:rFonts w:eastAsia="Calibri"/>
          <w:color w:val="000000"/>
          <w:sz w:val="24"/>
          <w:szCs w:val="24"/>
          <w:lang w:eastAsia="en-US"/>
        </w:rPr>
        <w:t xml:space="preserve"> муниципального района Пермского края</w:t>
      </w:r>
    </w:p>
    <w:p w:rsidR="00AC543B" w:rsidRDefault="00AC543B" w:rsidP="007D1A30">
      <w:pPr>
        <w:shd w:val="clear" w:color="auto" w:fill="FFFFFF"/>
        <w:ind w:left="77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F6AE9" w:rsidRDefault="00AF6AE9" w:rsidP="007D1A30">
      <w:pPr>
        <w:shd w:val="clear" w:color="auto" w:fill="FFFFFF"/>
        <w:ind w:left="77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F517BE" w:rsidRPr="00F517BE" w:rsidRDefault="00275080" w:rsidP="00F517BE">
      <w:pPr>
        <w:shd w:val="clear" w:color="auto" w:fill="FFFFFF"/>
        <w:ind w:left="77"/>
        <w:jc w:val="center"/>
        <w:rPr>
          <w:sz w:val="24"/>
          <w:szCs w:val="24"/>
        </w:rPr>
      </w:pPr>
      <w:r w:rsidRPr="00AF6AE9">
        <w:rPr>
          <w:rFonts w:eastAsia="Times New Roman"/>
          <w:bCs/>
          <w:color w:val="000000"/>
          <w:sz w:val="24"/>
          <w:szCs w:val="24"/>
        </w:rPr>
        <w:t>ПОЛОЖЕНИЕ</w:t>
      </w:r>
      <w:r w:rsidR="007D1A30" w:rsidRPr="00AF6AE9">
        <w:rPr>
          <w:sz w:val="24"/>
          <w:szCs w:val="24"/>
        </w:rPr>
        <w:t xml:space="preserve"> </w:t>
      </w:r>
      <w:r w:rsidR="00F517BE">
        <w:rPr>
          <w:b/>
          <w:bCs/>
          <w:sz w:val="24"/>
          <w:szCs w:val="24"/>
        </w:rPr>
        <w:t>о библиотеке</w:t>
      </w:r>
    </w:p>
    <w:p w:rsidR="00F517BE" w:rsidRPr="003B4DCC" w:rsidRDefault="00F517BE" w:rsidP="00F517BE">
      <w:pPr>
        <w:jc w:val="center"/>
        <w:outlineLvl w:val="0"/>
        <w:rPr>
          <w:b/>
          <w:bCs/>
          <w:sz w:val="24"/>
          <w:szCs w:val="24"/>
        </w:rPr>
      </w:pPr>
    </w:p>
    <w:p w:rsidR="00F517BE" w:rsidRPr="00BE0290" w:rsidRDefault="00F517BE" w:rsidP="00F517BE">
      <w:pPr>
        <w:tabs>
          <w:tab w:val="left" w:pos="180"/>
        </w:tabs>
        <w:rPr>
          <w:b/>
          <w:sz w:val="24"/>
          <w:szCs w:val="24"/>
        </w:rPr>
      </w:pPr>
      <w:r w:rsidRPr="00BE0290">
        <w:rPr>
          <w:b/>
          <w:sz w:val="24"/>
          <w:szCs w:val="24"/>
        </w:rPr>
        <w:t>1. Общие положения</w:t>
      </w:r>
    </w:p>
    <w:p w:rsidR="00F517BE" w:rsidRPr="003B4DCC" w:rsidRDefault="00F517BE" w:rsidP="00F517BE">
      <w:pPr>
        <w:tabs>
          <w:tab w:val="left" w:pos="180"/>
        </w:tabs>
        <w:jc w:val="both"/>
        <w:rPr>
          <w:sz w:val="24"/>
          <w:szCs w:val="24"/>
        </w:rPr>
      </w:pPr>
      <w:r w:rsidRPr="003B4DCC">
        <w:rPr>
          <w:sz w:val="24"/>
          <w:szCs w:val="24"/>
        </w:rPr>
        <w:t xml:space="preserve">1.1. </w:t>
      </w:r>
      <w:proofErr w:type="gramStart"/>
      <w:r w:rsidRPr="003B4DCC">
        <w:rPr>
          <w:sz w:val="24"/>
          <w:szCs w:val="24"/>
        </w:rPr>
        <w:t>Во исполнение  приказа от 01.03.2004 №936 «О реализации решения коллегии  Министерства  образования России» от 10.02.2004 №2/2 «Об основных направлениях  совершенствования деятельности  библиотек учреждений общего образования Российской Федерации», на основании Письма Минобразования РФ от 14.01.1998 N 06-51-2ин/27-06 «О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учреждения» и Письма Минобразования РФ</w:t>
      </w:r>
      <w:proofErr w:type="gramEnd"/>
      <w:r w:rsidRPr="003B4DCC">
        <w:rPr>
          <w:sz w:val="24"/>
          <w:szCs w:val="24"/>
        </w:rPr>
        <w:t xml:space="preserve"> от 23.03.2004 N 14-51-70/13 о «Примерном положении о библиотеке общеобразовательного учреждения» и в целях совершенствования учебно-воспитательного процесса и организации информационно-библиотечного обслуживания разработано настоящее положение о библиотеке.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1.2. Деятельность библиотеки руководствуются Гражданским кодексом Российской Федерации, Законами Российской Федерации «Об образовании» и «О библиотечном деле», нормативными правовыми актами.</w:t>
      </w:r>
    </w:p>
    <w:p w:rsidR="00F517BE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 xml:space="preserve">1.3. 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1.4. Библиотека общеобразовательного учреждения,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1.5. Библиотека доступна и бесплатна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1.6. Государственная или иная цензура в деятельности библиотек не допускается.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1.7.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F517BE" w:rsidRPr="00BE0290" w:rsidRDefault="00F517BE" w:rsidP="00F517BE">
      <w:pPr>
        <w:outlineLvl w:val="1"/>
        <w:rPr>
          <w:b/>
          <w:sz w:val="24"/>
          <w:szCs w:val="24"/>
        </w:rPr>
      </w:pPr>
      <w:r w:rsidRPr="00BE0290">
        <w:rPr>
          <w:b/>
          <w:sz w:val="24"/>
          <w:szCs w:val="24"/>
        </w:rPr>
        <w:t>2. Задачи библиотек</w:t>
      </w:r>
      <w:r>
        <w:rPr>
          <w:b/>
          <w:sz w:val="24"/>
          <w:szCs w:val="24"/>
        </w:rPr>
        <w:t>и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2.1.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 xml:space="preserve">2.2. Формирование у читателей навыков независимого библиотечного пользователя: обучение </w:t>
      </w:r>
      <w:r w:rsidRPr="003B4DCC">
        <w:rPr>
          <w:sz w:val="24"/>
          <w:szCs w:val="24"/>
        </w:rPr>
        <w:lastRenderedPageBreak/>
        <w:t>пользованию книгой и другими носителями информации, поиску, отбору и критической оценке информации.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F517BE" w:rsidRPr="003B4DCC" w:rsidRDefault="00F517BE" w:rsidP="00F517BE">
      <w:pPr>
        <w:rPr>
          <w:sz w:val="24"/>
          <w:szCs w:val="24"/>
        </w:rPr>
      </w:pPr>
    </w:p>
    <w:p w:rsidR="00F517BE" w:rsidRPr="00BE0290" w:rsidRDefault="00F517BE" w:rsidP="00F517BE">
      <w:pPr>
        <w:outlineLvl w:val="1"/>
        <w:rPr>
          <w:b/>
          <w:sz w:val="24"/>
          <w:szCs w:val="24"/>
        </w:rPr>
      </w:pPr>
      <w:r w:rsidRPr="00BE0290">
        <w:rPr>
          <w:b/>
          <w:sz w:val="24"/>
          <w:szCs w:val="24"/>
        </w:rPr>
        <w:t>3. Базисные функции библиотеки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3B4DCC">
        <w:rPr>
          <w:sz w:val="24"/>
          <w:szCs w:val="24"/>
        </w:rPr>
        <w:t xml:space="preserve">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</w:t>
      </w:r>
      <w:r>
        <w:rPr>
          <w:sz w:val="24"/>
          <w:szCs w:val="24"/>
        </w:rPr>
        <w:t>–</w:t>
      </w:r>
      <w:r w:rsidRPr="003B4DCC">
        <w:rPr>
          <w:sz w:val="24"/>
          <w:szCs w:val="24"/>
        </w:rPr>
        <w:t xml:space="preserve"> образовательная, информационная, культурная.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3B4DCC">
        <w:rPr>
          <w:sz w:val="24"/>
          <w:szCs w:val="24"/>
        </w:rPr>
        <w:t>Формирование библиотечного фонда в соответствии с образовательными программами общеобразовательного учреждения.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4DCC">
        <w:rPr>
          <w:sz w:val="24"/>
          <w:szCs w:val="24"/>
        </w:rP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B4DCC">
        <w:rPr>
          <w:sz w:val="24"/>
          <w:szCs w:val="24"/>
        </w:rPr>
        <w:t>Фонд библиотеки состоит из книг, периодических изданий, брошюр, нетрадиционных носителей информации: аудио-видео-</w:t>
      </w:r>
      <w:proofErr w:type="gramStart"/>
      <w:r w:rsidRPr="003B4DCC">
        <w:rPr>
          <w:sz w:val="24"/>
          <w:szCs w:val="24"/>
        </w:rPr>
        <w:t>CD</w:t>
      </w:r>
      <w:proofErr w:type="gramEnd"/>
      <w:r w:rsidRPr="003B4DCC">
        <w:rPr>
          <w:sz w:val="24"/>
          <w:szCs w:val="24"/>
        </w:rPr>
        <w:t xml:space="preserve">-дисков и др. Состав фонда, его </w:t>
      </w:r>
      <w:proofErr w:type="spellStart"/>
      <w:r w:rsidRPr="003B4DCC">
        <w:rPr>
          <w:sz w:val="24"/>
          <w:szCs w:val="24"/>
        </w:rPr>
        <w:t>экземплярность</w:t>
      </w:r>
      <w:proofErr w:type="spellEnd"/>
      <w:r w:rsidRPr="003B4DCC">
        <w:rPr>
          <w:sz w:val="24"/>
          <w:szCs w:val="24"/>
        </w:rPr>
        <w:t xml:space="preserve"> варьируются в зависимости от типа общеобразовательного учреждения, контингента учащихся, специфики обучения.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3.3. Ведение справочно-библиографического аппарата с учетом возрастных особенностей читателей: каталогов и картотек на традиционных и машиночитаемых носителях, справочно-информационного фонда.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3B4DCC">
        <w:rPr>
          <w:sz w:val="24"/>
          <w:szCs w:val="24"/>
        </w:rPr>
        <w:t>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3.5.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3.6. 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 xml:space="preserve">3.7. </w:t>
      </w:r>
      <w:r>
        <w:rPr>
          <w:sz w:val="24"/>
          <w:szCs w:val="24"/>
        </w:rPr>
        <w:t>Б</w:t>
      </w:r>
      <w:r w:rsidRPr="003B4DCC">
        <w:rPr>
          <w:sz w:val="24"/>
          <w:szCs w:val="24"/>
        </w:rPr>
        <w:t>иблиотеки мо</w:t>
      </w:r>
      <w:r>
        <w:rPr>
          <w:sz w:val="24"/>
          <w:szCs w:val="24"/>
        </w:rPr>
        <w:t>жет</w:t>
      </w:r>
      <w:r w:rsidRPr="003B4DCC">
        <w:rPr>
          <w:sz w:val="24"/>
          <w:szCs w:val="24"/>
        </w:rPr>
        <w:t xml:space="preserve"> выполнять функции специализированных центров: учебных, информационных, медиа, а также центров общения, релакс</w:t>
      </w:r>
      <w:r>
        <w:rPr>
          <w:sz w:val="24"/>
          <w:szCs w:val="24"/>
        </w:rPr>
        <w:t>ации, психологической поддержки.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3.8.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3.9. Проведение в установленном порядке факультативных занятий, уроков и кружков по пропаганде библиотечно-библиографических знаний, ведение профориентационной работы для получения специальности библиотекаря, библиографа.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3.10.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3.11. Повышение квалификации сотрудников, создание условий для их самообразования и профессионального образования.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3.12. Обеспечение соответствующего санитарно-гигиенического режима и благоприятных условий для обслуживания читателей.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3.13. Участие в работе ведомственных (межведомственных) библиотечно-информационных объединений, взаимодействие с библиотеками региона с целью эффективного использования библиотечных ресурсов.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 xml:space="preserve">3.14. Изучение состояния читательского спроса (степени его удовлетворения) с целью </w:t>
      </w:r>
      <w:r w:rsidRPr="003B4DCC">
        <w:rPr>
          <w:sz w:val="24"/>
          <w:szCs w:val="24"/>
        </w:rPr>
        <w:lastRenderedPageBreak/>
        <w:t>формирования оптимального состава библиотечного фонда.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3.15. Исключение из библиотечного фонда, перераспределение и реализация непрофильной и излишней (дублетной) литературы в соответствии с действующими нормативными правовыми актами. Организация в установленном порядке продажи списанных из основного и учебного фондов книг и учебников.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3.16. Систематическое информирование читателей о деятельности библиотеки.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r w:rsidRPr="003B4DCC">
        <w:rPr>
          <w:sz w:val="24"/>
          <w:szCs w:val="24"/>
        </w:rPr>
        <w:t xml:space="preserve">. Формирование библиотечного актива, привлечение читателей (в </w:t>
      </w:r>
      <w:proofErr w:type="spellStart"/>
      <w:r w:rsidRPr="003B4DCC">
        <w:rPr>
          <w:sz w:val="24"/>
          <w:szCs w:val="24"/>
        </w:rPr>
        <w:t>т.ч</w:t>
      </w:r>
      <w:proofErr w:type="spellEnd"/>
      <w:r w:rsidRPr="003B4DCC">
        <w:rPr>
          <w:sz w:val="24"/>
          <w:szCs w:val="24"/>
        </w:rPr>
        <w:t>. учащихся) к управлению библиотекой, их участие в работе совещательного органа</w:t>
      </w:r>
      <w:r>
        <w:rPr>
          <w:sz w:val="24"/>
          <w:szCs w:val="24"/>
        </w:rPr>
        <w:t xml:space="preserve"> – </w:t>
      </w:r>
      <w:r w:rsidRPr="003B4DCC">
        <w:rPr>
          <w:sz w:val="24"/>
          <w:szCs w:val="24"/>
        </w:rPr>
        <w:t>библиотечного совета и актива читателей.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Pr="003B4DCC">
        <w:rPr>
          <w:sz w:val="24"/>
          <w:szCs w:val="24"/>
        </w:rPr>
        <w:t>. 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r w:rsidRPr="003B4DCC">
        <w:rPr>
          <w:sz w:val="24"/>
          <w:szCs w:val="24"/>
        </w:rPr>
        <w:t>. Организация работы по сохранности библиотечного фонда.</w:t>
      </w:r>
    </w:p>
    <w:p w:rsidR="00F517BE" w:rsidRPr="002F7101" w:rsidRDefault="00F517BE" w:rsidP="00F517BE">
      <w:pPr>
        <w:rPr>
          <w:b/>
          <w:sz w:val="24"/>
          <w:szCs w:val="24"/>
        </w:rPr>
      </w:pPr>
    </w:p>
    <w:p w:rsidR="00F517BE" w:rsidRPr="002F7101" w:rsidRDefault="00F517BE" w:rsidP="00F517BE">
      <w:pPr>
        <w:outlineLvl w:val="1"/>
        <w:rPr>
          <w:b/>
          <w:sz w:val="24"/>
          <w:szCs w:val="24"/>
        </w:rPr>
      </w:pPr>
      <w:r w:rsidRPr="002F7101">
        <w:rPr>
          <w:b/>
          <w:sz w:val="24"/>
          <w:szCs w:val="24"/>
        </w:rPr>
        <w:t>4. Организация и управление, штаты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 xml:space="preserve">4.1. Основное условие открытия библиотеки </w:t>
      </w:r>
      <w:r>
        <w:rPr>
          <w:sz w:val="24"/>
          <w:szCs w:val="24"/>
        </w:rPr>
        <w:t>–</w:t>
      </w:r>
      <w:r w:rsidRPr="003B4DCC">
        <w:rPr>
          <w:sz w:val="24"/>
          <w:szCs w:val="24"/>
        </w:rPr>
        <w:t xml:space="preserve"> это наличие первоначального фонда, стабильного источника финансирования для комплектования литературы, штатной единицы,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 xml:space="preserve">4.2. Руководство библиотекой и </w:t>
      </w:r>
      <w:proofErr w:type="gramStart"/>
      <w:r w:rsidRPr="003B4DCC">
        <w:rPr>
          <w:sz w:val="24"/>
          <w:szCs w:val="24"/>
        </w:rPr>
        <w:t>контроль за</w:t>
      </w:r>
      <w:proofErr w:type="gramEnd"/>
      <w:r w:rsidRPr="003B4DCC">
        <w:rPr>
          <w:sz w:val="24"/>
          <w:szCs w:val="24"/>
        </w:rPr>
        <w:t xml:space="preserve"> ее деятельностью осуществляет директор общеобразовательного учреждения,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4.3. Ряд функций управления библиотекой делегируются директором общеобразовательного учреждения штатному работнику библиотеки (заведующему, библиотекарю).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4.4. За организацию работы и результаты деятельности библиотеки отвечает заведующий библиотекой (библиотекарь), который является членом педагогического коллектива, входит в состав педагогического совета общеобразовательного учреждения.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4.5. 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 xml:space="preserve">4.6. 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 Два часа рабочего дня выделяется на выполнение </w:t>
      </w:r>
      <w:proofErr w:type="spellStart"/>
      <w:r w:rsidRPr="003B4DCC">
        <w:rPr>
          <w:sz w:val="24"/>
          <w:szCs w:val="24"/>
        </w:rPr>
        <w:t>внутрибиблиотечной</w:t>
      </w:r>
      <w:proofErr w:type="spellEnd"/>
      <w:r w:rsidRPr="003B4DCC">
        <w:rPr>
          <w:sz w:val="24"/>
          <w:szCs w:val="24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 xml:space="preserve">4.7. Штаты библиотеки и </w:t>
      </w:r>
      <w:proofErr w:type="gramStart"/>
      <w:r w:rsidRPr="003B4DCC">
        <w:rPr>
          <w:sz w:val="24"/>
          <w:szCs w:val="24"/>
        </w:rPr>
        <w:t>размеры оплаты труда</w:t>
      </w:r>
      <w:proofErr w:type="gramEnd"/>
      <w:r w:rsidRPr="003B4DCC">
        <w:rPr>
          <w:sz w:val="24"/>
          <w:szCs w:val="24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 xml:space="preserve">4.8.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</w:t>
      </w:r>
      <w:proofErr w:type="gramStart"/>
      <w:r w:rsidRPr="003B4DCC">
        <w:rPr>
          <w:sz w:val="24"/>
          <w:szCs w:val="24"/>
        </w:rPr>
        <w:t>характеристик</w:t>
      </w:r>
      <w:proofErr w:type="gramEnd"/>
      <w:r w:rsidRPr="003B4DCC">
        <w:rPr>
          <w:sz w:val="24"/>
          <w:szCs w:val="24"/>
        </w:rPr>
        <w:t xml:space="preserve"> и обязаны выполнять Типовое положение об общеобразовательном учреждении и Положение о библиотеке.</w:t>
      </w:r>
    </w:p>
    <w:p w:rsidR="00F517BE" w:rsidRPr="003B4DCC" w:rsidRDefault="00F517BE" w:rsidP="00F517BE">
      <w:pPr>
        <w:rPr>
          <w:sz w:val="24"/>
          <w:szCs w:val="24"/>
        </w:rPr>
      </w:pPr>
    </w:p>
    <w:p w:rsidR="00F517BE" w:rsidRPr="002F7101" w:rsidRDefault="00F517BE" w:rsidP="00F517BE">
      <w:pPr>
        <w:outlineLvl w:val="1"/>
        <w:rPr>
          <w:b/>
          <w:sz w:val="24"/>
          <w:szCs w:val="24"/>
        </w:rPr>
      </w:pPr>
      <w:r w:rsidRPr="002F7101">
        <w:rPr>
          <w:b/>
          <w:sz w:val="24"/>
          <w:szCs w:val="24"/>
        </w:rPr>
        <w:t>5. Права, обязанности и ответственность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5.1. Библиотеки имеют право: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5.1.1. Самостоятельно определять содержание и формы своей деятельности в соответствии с задачами, приведенными в настоящем Положении.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t>5.1.2.</w:t>
      </w:r>
      <w:r w:rsidRPr="003B4DCC">
        <w:rPr>
          <w:sz w:val="24"/>
          <w:szCs w:val="24"/>
        </w:rPr>
        <w:t>Разрабатывать правила пользования библиотекой и другую регламентирующую документацию.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t>5.1.3.</w:t>
      </w:r>
      <w:r w:rsidRPr="003B4DCC">
        <w:rPr>
          <w:sz w:val="24"/>
          <w:szCs w:val="24"/>
        </w:rPr>
        <w:t>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5.2. Библиотечные работники имеют право: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5.2.1.</w:t>
      </w:r>
      <w:r w:rsidRPr="003B4DCC">
        <w:rPr>
          <w:sz w:val="24"/>
          <w:szCs w:val="24"/>
        </w:rPr>
        <w:t>Участвовать в управлении общеобразовательным учреждением согласно Типовому положению об общеобразовательном учреждении.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5.2.2.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общеобразовательного учреждения и его структурных подразделений.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t>5.2.3.</w:t>
      </w:r>
      <w:r w:rsidRPr="003B4DCC">
        <w:rPr>
          <w:sz w:val="24"/>
          <w:szCs w:val="24"/>
        </w:rPr>
        <w:t>На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5.2.4. На участие в работе общественных организаций.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5.2.5. На аттестацию согласно порядку, изложенному в соответствующих нормативных актах Правительства Российской Федерации.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5.2.6. На дополнительную оплату труда, предусмотренную законодательством.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5.2.7. На ежегодный отпуск в 24 рабочих дня и на дополнительный оплачиваемый отпуск (до 12 рабочих дней) в соответствии с коллективным договором между работниками и руководством общеобразовательного учреждения или иными локальными нормативными актами.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5.2.8.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 xml:space="preserve">5.3. Библиотечные работники несут ответственность </w:t>
      </w:r>
      <w:proofErr w:type="gramStart"/>
      <w:r w:rsidRPr="003B4DCC">
        <w:rPr>
          <w:sz w:val="24"/>
          <w:szCs w:val="24"/>
        </w:rPr>
        <w:t>за</w:t>
      </w:r>
      <w:proofErr w:type="gramEnd"/>
      <w:r w:rsidRPr="003B4DCC">
        <w:rPr>
          <w:sz w:val="24"/>
          <w:szCs w:val="24"/>
        </w:rPr>
        <w:t>: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5.3.1. Соблюдение трудовых отношений, регламентируемых законодательством Российской Федерации о труде и коллективным договором данного общеобразовательного учреждения.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 w:rsidRPr="003B4DCC">
        <w:rPr>
          <w:sz w:val="24"/>
          <w:szCs w:val="24"/>
        </w:rPr>
        <w:t>5.3.2. Выполнение функций, предусмотренных настоящим Положением.</w:t>
      </w:r>
    </w:p>
    <w:p w:rsidR="00F517BE" w:rsidRPr="003B4DCC" w:rsidRDefault="00F517BE" w:rsidP="00F517BE">
      <w:pPr>
        <w:jc w:val="both"/>
        <w:rPr>
          <w:sz w:val="24"/>
          <w:szCs w:val="24"/>
        </w:rPr>
      </w:pPr>
      <w:r>
        <w:rPr>
          <w:sz w:val="24"/>
          <w:szCs w:val="24"/>
        </w:rPr>
        <w:t>5.3.3.</w:t>
      </w:r>
      <w:r w:rsidRPr="003B4DCC">
        <w:rPr>
          <w:sz w:val="24"/>
          <w:szCs w:val="24"/>
        </w:rPr>
        <w:t>Сохранность библиотечных фондов в порядке, предусмотренном действующим законодательством.</w:t>
      </w:r>
    </w:p>
    <w:p w:rsidR="00332758" w:rsidRPr="00CC26FF" w:rsidRDefault="00332758" w:rsidP="00F517BE">
      <w:pPr>
        <w:shd w:val="clear" w:color="auto" w:fill="FFFFFF"/>
        <w:ind w:left="77"/>
        <w:jc w:val="center"/>
        <w:rPr>
          <w:rFonts w:eastAsia="Times New Roman"/>
          <w:color w:val="000000"/>
          <w:sz w:val="24"/>
          <w:szCs w:val="24"/>
        </w:rPr>
      </w:pPr>
    </w:p>
    <w:sectPr w:rsidR="00332758" w:rsidRPr="00CC26FF" w:rsidSect="00094E95">
      <w:pgSz w:w="11899" w:h="16838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160AAC"/>
    <w:lvl w:ilvl="0">
      <w:numFmt w:val="bullet"/>
      <w:lvlText w:val="*"/>
      <w:lvlJc w:val="left"/>
    </w:lvl>
  </w:abstractNum>
  <w:abstractNum w:abstractNumId="1">
    <w:nsid w:val="019A20B9"/>
    <w:multiLevelType w:val="singleLevel"/>
    <w:tmpl w:val="42AE7946"/>
    <w:lvl w:ilvl="0">
      <w:start w:val="7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03AF7284"/>
    <w:multiLevelType w:val="hybridMultilevel"/>
    <w:tmpl w:val="F780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0E4A"/>
    <w:multiLevelType w:val="singleLevel"/>
    <w:tmpl w:val="C3D0B966"/>
    <w:lvl w:ilvl="0">
      <w:start w:val="6"/>
      <w:numFmt w:val="decimal"/>
      <w:lvlText w:val="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>
    <w:nsid w:val="22486151"/>
    <w:multiLevelType w:val="hybridMultilevel"/>
    <w:tmpl w:val="4970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71041"/>
    <w:multiLevelType w:val="singleLevel"/>
    <w:tmpl w:val="7BBC750E"/>
    <w:lvl w:ilvl="0">
      <w:start w:val="3"/>
      <w:numFmt w:val="decimal"/>
      <w:lvlText w:val="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6">
    <w:nsid w:val="358A300E"/>
    <w:multiLevelType w:val="hybridMultilevel"/>
    <w:tmpl w:val="8766D42C"/>
    <w:lvl w:ilvl="0" w:tplc="169012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61C9E"/>
    <w:multiLevelType w:val="hybridMultilevel"/>
    <w:tmpl w:val="055A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E7C78"/>
    <w:multiLevelType w:val="singleLevel"/>
    <w:tmpl w:val="0E4835EA"/>
    <w:lvl w:ilvl="0">
      <w:start w:val="3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53CD184E"/>
    <w:multiLevelType w:val="hybridMultilevel"/>
    <w:tmpl w:val="474C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C559A"/>
    <w:multiLevelType w:val="singleLevel"/>
    <w:tmpl w:val="549A12B6"/>
    <w:lvl w:ilvl="0">
      <w:start w:val="4"/>
      <w:numFmt w:val="decimal"/>
      <w:lvlText w:val="2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1">
    <w:nsid w:val="786507BA"/>
    <w:multiLevelType w:val="hybridMultilevel"/>
    <w:tmpl w:val="5396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16E4A"/>
    <w:multiLevelType w:val="hybridMultilevel"/>
    <w:tmpl w:val="C7F8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816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80"/>
    <w:rsid w:val="00004FA4"/>
    <w:rsid w:val="00094E95"/>
    <w:rsid w:val="000C310F"/>
    <w:rsid w:val="001F6A24"/>
    <w:rsid w:val="00275080"/>
    <w:rsid w:val="002A5D64"/>
    <w:rsid w:val="00332758"/>
    <w:rsid w:val="003E0752"/>
    <w:rsid w:val="00407994"/>
    <w:rsid w:val="004A2BEF"/>
    <w:rsid w:val="004C6C89"/>
    <w:rsid w:val="005011EF"/>
    <w:rsid w:val="00577E5D"/>
    <w:rsid w:val="005E7294"/>
    <w:rsid w:val="00633B58"/>
    <w:rsid w:val="006B1016"/>
    <w:rsid w:val="007630AB"/>
    <w:rsid w:val="007A6B49"/>
    <w:rsid w:val="007B766D"/>
    <w:rsid w:val="007D1A30"/>
    <w:rsid w:val="007F0D20"/>
    <w:rsid w:val="00856100"/>
    <w:rsid w:val="008D28A1"/>
    <w:rsid w:val="00955CEA"/>
    <w:rsid w:val="00AC543B"/>
    <w:rsid w:val="00AE7240"/>
    <w:rsid w:val="00AF6AE9"/>
    <w:rsid w:val="00B42BEF"/>
    <w:rsid w:val="00CC26FF"/>
    <w:rsid w:val="00CD6EA3"/>
    <w:rsid w:val="00CF718D"/>
    <w:rsid w:val="00D72DC3"/>
    <w:rsid w:val="00E238CC"/>
    <w:rsid w:val="00F062EE"/>
    <w:rsid w:val="00F412C6"/>
    <w:rsid w:val="00F517BE"/>
    <w:rsid w:val="00F662A9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58"/>
    <w:pPr>
      <w:ind w:left="720"/>
      <w:contextualSpacing/>
    </w:pPr>
  </w:style>
  <w:style w:type="paragraph" w:styleId="a4">
    <w:name w:val="No Spacing"/>
    <w:uiPriority w:val="1"/>
    <w:qFormat/>
    <w:rsid w:val="00AC543B"/>
    <w:pPr>
      <w:spacing w:after="0" w:line="240" w:lineRule="auto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58"/>
    <w:pPr>
      <w:ind w:left="720"/>
      <w:contextualSpacing/>
    </w:pPr>
  </w:style>
  <w:style w:type="paragraph" w:styleId="a4">
    <w:name w:val="No Spacing"/>
    <w:uiPriority w:val="1"/>
    <w:qFormat/>
    <w:rsid w:val="00AC543B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М.К. Гладкова</dc:creator>
  <cp:lastModifiedBy>Мурашева_Е_И</cp:lastModifiedBy>
  <cp:revision>7</cp:revision>
  <cp:lastPrinted>2015-10-21T07:19:00Z</cp:lastPrinted>
  <dcterms:created xsi:type="dcterms:W3CDTF">2015-11-07T16:22:00Z</dcterms:created>
  <dcterms:modified xsi:type="dcterms:W3CDTF">2015-12-28T08:30:00Z</dcterms:modified>
</cp:coreProperties>
</file>